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AB" w:rsidRDefault="00AB7155" w:rsidP="00AB7155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 wp14:anchorId="676EDC3D" wp14:editId="2303F7CA">
            <wp:extent cx="2164080" cy="1847215"/>
            <wp:effectExtent l="0" t="0" r="0" b="0"/>
            <wp:docPr id="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6EBD" w:rsidRPr="00C45200" w:rsidRDefault="00916EBD" w:rsidP="00916EBD">
      <w:pPr>
        <w:spacing w:line="254" w:lineRule="auto"/>
        <w:jc w:val="center"/>
        <w:rPr>
          <w:rFonts w:ascii="Calibri" w:eastAsia="Calibri" w:hAnsi="Calibri" w:cs="Calibri"/>
          <w:b/>
          <w:bCs/>
          <w:sz w:val="32"/>
          <w:szCs w:val="32"/>
          <w:rtl/>
        </w:rPr>
      </w:pPr>
      <w:r w:rsidRPr="00C45200">
        <w:rPr>
          <w:rFonts w:ascii="Calibri" w:eastAsia="Calibri" w:hAnsi="Calibri" w:cs="Calibri" w:hint="cs"/>
          <w:b/>
          <w:bCs/>
          <w:sz w:val="32"/>
          <w:szCs w:val="32"/>
          <w:rtl/>
        </w:rPr>
        <w:t>كلية التقنية الطبية/ مرزق</w:t>
      </w:r>
    </w:p>
    <w:p w:rsidR="00916EBD" w:rsidRDefault="00916EBD" w:rsidP="00916EBD">
      <w:pPr>
        <w:jc w:val="center"/>
        <w:rPr>
          <w:rtl/>
        </w:rPr>
      </w:pPr>
      <w:r w:rsidRPr="00C45200">
        <w:rPr>
          <w:rFonts w:ascii="Calibri" w:eastAsia="Calibri" w:hAnsi="Calibri" w:cs="Calibri" w:hint="cs"/>
          <w:b/>
          <w:bCs/>
          <w:sz w:val="32"/>
          <w:szCs w:val="32"/>
          <w:rtl/>
        </w:rPr>
        <w:t>نموذج توصيف مقرر دراسي</w:t>
      </w:r>
    </w:p>
    <w:tbl>
      <w:tblPr>
        <w:bidiVisual/>
        <w:tblW w:w="8505" w:type="dxa"/>
        <w:tblInd w:w="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969"/>
        <w:gridCol w:w="3828"/>
      </w:tblGrid>
      <w:tr w:rsidR="00916EBD" w:rsidRPr="00916EBD" w:rsidTr="00916EBD">
        <w:trPr>
          <w:trHeight w:val="397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6EBD" w:rsidRPr="00916EBD" w:rsidRDefault="00916EBD" w:rsidP="00916EB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16EB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6EBD" w:rsidRPr="00916EBD" w:rsidRDefault="00916EBD" w:rsidP="00916EB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16EB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اسم المقرر الدراسي </w:t>
            </w:r>
            <w:proofErr w:type="gramStart"/>
            <w:r w:rsidRPr="00916EB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و الرمز</w:t>
            </w:r>
            <w:proofErr w:type="gramEnd"/>
            <w:r w:rsidRPr="00916EB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6EBD" w:rsidRPr="00916EBD" w:rsidRDefault="00916EBD" w:rsidP="00916EB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16EBD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فيزياء 2</w:t>
            </w:r>
            <w:r w:rsidRPr="00916EB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</w:t>
            </w:r>
            <w:r w:rsidRPr="00916EBD">
              <w:rPr>
                <w:rFonts w:ascii="Calibri" w:eastAsia="Times New Roman" w:hAnsi="Calibri" w:cs="Calibri"/>
                <w:sz w:val="28"/>
                <w:szCs w:val="28"/>
              </w:rPr>
              <w:t xml:space="preserve">GE203 </w:t>
            </w:r>
          </w:p>
        </w:tc>
      </w:tr>
      <w:tr w:rsidR="00916EBD" w:rsidRPr="00916EBD" w:rsidTr="00916EBD">
        <w:trPr>
          <w:trHeight w:val="397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6EBD" w:rsidRPr="00916EBD" w:rsidRDefault="00916EBD" w:rsidP="00916EB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16EB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6EBD" w:rsidRPr="00916EBD" w:rsidRDefault="00916EBD" w:rsidP="00916EB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16EB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6EBD" w:rsidRPr="00916EBD" w:rsidRDefault="00916EBD" w:rsidP="00916EB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16EBD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val="en-GB"/>
              </w:rPr>
              <w:t>د محمد العالم الطاهر</w:t>
            </w:r>
          </w:p>
        </w:tc>
      </w:tr>
      <w:tr w:rsidR="00916EBD" w:rsidRPr="00916EBD" w:rsidTr="00916EBD">
        <w:trPr>
          <w:trHeight w:val="397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6EBD" w:rsidRPr="00916EBD" w:rsidRDefault="00916EBD" w:rsidP="00916EB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16EB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6EBD" w:rsidRPr="00916EBD" w:rsidRDefault="00916EBD" w:rsidP="00916EB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16EB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6EBD" w:rsidRPr="00916EBD" w:rsidRDefault="00916EBD" w:rsidP="00916EB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16EB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القسم العام </w:t>
            </w:r>
          </w:p>
        </w:tc>
      </w:tr>
      <w:tr w:rsidR="00916EBD" w:rsidRPr="00916EBD" w:rsidTr="00916EBD">
        <w:trPr>
          <w:trHeight w:val="397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6EBD" w:rsidRPr="00916EBD" w:rsidRDefault="00916EBD" w:rsidP="00916EB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16EB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6EBD" w:rsidRPr="00916EBD" w:rsidRDefault="00916EBD" w:rsidP="00916EB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16EB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6EBD" w:rsidRPr="00916EBD" w:rsidRDefault="00916EBD" w:rsidP="00916EB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16EBD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جميع الأقسام العلمية بالكلية</w:t>
            </w:r>
          </w:p>
        </w:tc>
      </w:tr>
      <w:tr w:rsidR="00916EBD" w:rsidRPr="00916EBD" w:rsidTr="00916EBD">
        <w:trPr>
          <w:trHeight w:val="397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6EBD" w:rsidRPr="00916EBD" w:rsidRDefault="00916EBD" w:rsidP="00916EB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16EB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6EBD" w:rsidRPr="00916EBD" w:rsidRDefault="00916EBD" w:rsidP="00916EB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16EB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6EBD" w:rsidRPr="00916EBD" w:rsidRDefault="00916EBD" w:rsidP="00916EB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16EBD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70</w:t>
            </w:r>
            <w:r w:rsidRPr="00916EB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ساعة </w:t>
            </w:r>
          </w:p>
        </w:tc>
      </w:tr>
      <w:tr w:rsidR="00916EBD" w:rsidRPr="00916EBD" w:rsidTr="00916EBD">
        <w:trPr>
          <w:trHeight w:val="397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6EBD" w:rsidRPr="00916EBD" w:rsidRDefault="00916EBD" w:rsidP="00916EB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16EB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6EBD" w:rsidRPr="00916EBD" w:rsidRDefault="00916EBD" w:rsidP="00916EB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16EB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6EBD" w:rsidRPr="00916EBD" w:rsidRDefault="00916EBD" w:rsidP="00916EB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16EBD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اللغة العربية/ الإنجليزية</w:t>
            </w:r>
          </w:p>
        </w:tc>
      </w:tr>
      <w:tr w:rsidR="00916EBD" w:rsidRPr="00916EBD" w:rsidTr="00916EBD">
        <w:trPr>
          <w:trHeight w:val="397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6EBD" w:rsidRPr="00916EBD" w:rsidRDefault="00916EBD" w:rsidP="00916EB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16EB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6EBD" w:rsidRPr="00916EBD" w:rsidRDefault="00916EBD" w:rsidP="00916EB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16EB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السنة الدراسية / الفصل الدراسي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6EBD" w:rsidRPr="00916EBD" w:rsidRDefault="00916EBD" w:rsidP="00916EB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16EB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الثاني</w:t>
            </w:r>
          </w:p>
        </w:tc>
      </w:tr>
      <w:tr w:rsidR="00916EBD" w:rsidRPr="00916EBD" w:rsidTr="00916EBD">
        <w:trPr>
          <w:trHeight w:val="397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6EBD" w:rsidRPr="00916EBD" w:rsidRDefault="00916EBD" w:rsidP="00916EB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16EB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6EBD" w:rsidRPr="00916EBD" w:rsidRDefault="00916EBD" w:rsidP="00916EB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16EB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تاريخ وجهة اعتماد المقرر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6EBD" w:rsidRPr="00916EBD" w:rsidRDefault="00916EBD" w:rsidP="00916EB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16EB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2010/ 2011 جامعة سبها </w:t>
            </w:r>
          </w:p>
        </w:tc>
      </w:tr>
    </w:tbl>
    <w:p w:rsidR="00850DAB" w:rsidRDefault="00850DAB">
      <w:pPr>
        <w:rPr>
          <w:rtl/>
        </w:rPr>
      </w:pPr>
    </w:p>
    <w:p w:rsidR="00916EBD" w:rsidRPr="00916EBD" w:rsidRDefault="00916EBD" w:rsidP="00916EBD">
      <w:pPr>
        <w:spacing w:before="240" w:after="240" w:line="240" w:lineRule="auto"/>
        <w:ind w:left="533"/>
        <w:rPr>
          <w:rFonts w:ascii="Calibri" w:eastAsia="Times New Roman" w:hAnsi="Calibri" w:cs="Calibri"/>
          <w:b/>
          <w:bCs/>
          <w:sz w:val="32"/>
          <w:szCs w:val="32"/>
        </w:rPr>
      </w:pPr>
      <w:r w:rsidRPr="00916EBD">
        <w:rPr>
          <w:rFonts w:ascii="Calibri" w:eastAsia="Times New Roman" w:hAnsi="Calibri" w:cs="Calibri"/>
          <w:b/>
          <w:bCs/>
          <w:sz w:val="32"/>
          <w:szCs w:val="32"/>
          <w:rtl/>
        </w:rPr>
        <w:t>أهداف المقرر</w:t>
      </w:r>
    </w:p>
    <w:p w:rsidR="00916EBD" w:rsidRPr="00916EBD" w:rsidRDefault="00916EBD" w:rsidP="00916EBD">
      <w:pPr>
        <w:numPr>
          <w:ilvl w:val="0"/>
          <w:numId w:val="2"/>
        </w:num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916EBD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>التعرف على علم الموجات الصوتية والضوئية</w:t>
      </w:r>
      <w:r w:rsidRPr="00916EBD">
        <w:rPr>
          <w:rFonts w:ascii="Calibri" w:eastAsia="Times New Roman" w:hAnsi="Calibri" w:cs="Calibri"/>
          <w:sz w:val="28"/>
          <w:szCs w:val="28"/>
          <w:rtl/>
        </w:rPr>
        <w:t>.</w:t>
      </w:r>
    </w:p>
    <w:p w:rsidR="00916EBD" w:rsidRPr="00916EBD" w:rsidRDefault="00916EBD" w:rsidP="00916EBD">
      <w:pPr>
        <w:numPr>
          <w:ilvl w:val="0"/>
          <w:numId w:val="2"/>
        </w:num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916EBD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>معرفة</w:t>
      </w:r>
      <w:r w:rsidRPr="00916EBD">
        <w:rPr>
          <w:rFonts w:ascii="Calibri" w:eastAsia="Times New Roman" w:hAnsi="Calibri" w:cs="Calibri"/>
          <w:color w:val="0D0D0D"/>
          <w:sz w:val="28"/>
          <w:szCs w:val="28"/>
          <w:lang w:bidi="ar-LY"/>
        </w:rPr>
        <w:t xml:space="preserve"> </w:t>
      </w:r>
      <w:r w:rsidRPr="00916EBD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>الأشعة الحديثة وقوانينها.</w:t>
      </w:r>
    </w:p>
    <w:p w:rsidR="00916EBD" w:rsidRPr="00916EBD" w:rsidRDefault="00916EBD" w:rsidP="00916EBD">
      <w:pPr>
        <w:numPr>
          <w:ilvl w:val="0"/>
          <w:numId w:val="2"/>
        </w:num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916EBD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>التعرف على الفيزياء النووية وقوانينها</w:t>
      </w:r>
      <w:r w:rsidRPr="00916EBD">
        <w:rPr>
          <w:rFonts w:ascii="Calibri" w:eastAsia="Times New Roman" w:hAnsi="Calibri" w:cs="Calibri"/>
          <w:sz w:val="28"/>
          <w:szCs w:val="28"/>
          <w:rtl/>
        </w:rPr>
        <w:t xml:space="preserve"> </w:t>
      </w:r>
    </w:p>
    <w:p w:rsidR="00916EBD" w:rsidRPr="00916EBD" w:rsidRDefault="00916EBD" w:rsidP="00916EBD">
      <w:pPr>
        <w:numPr>
          <w:ilvl w:val="0"/>
          <w:numId w:val="2"/>
        </w:num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916EBD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 xml:space="preserve">معرفة قوانين الصوت والرؤية وعيوب الإبصار </w:t>
      </w:r>
    </w:p>
    <w:p w:rsidR="00916EBD" w:rsidRPr="00916EBD" w:rsidRDefault="00916EBD" w:rsidP="00916EBD">
      <w:pPr>
        <w:numPr>
          <w:ilvl w:val="0"/>
          <w:numId w:val="2"/>
        </w:num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916EBD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 xml:space="preserve"> دراسة حركة الجسيم في الديناميكا</w:t>
      </w:r>
    </w:p>
    <w:p w:rsidR="00916EBD" w:rsidRPr="00916EBD" w:rsidRDefault="00916EBD" w:rsidP="00916EBD">
      <w:pPr>
        <w:spacing w:line="360" w:lineRule="auto"/>
        <w:rPr>
          <w:rFonts w:ascii="Calibri" w:hAnsi="Calibri" w:cs="Calibri"/>
          <w:rtl/>
        </w:rPr>
      </w:pPr>
    </w:p>
    <w:p w:rsidR="00916EBD" w:rsidRDefault="00916EBD">
      <w:pPr>
        <w:rPr>
          <w:rtl/>
        </w:rPr>
      </w:pPr>
    </w:p>
    <w:p w:rsidR="00916EBD" w:rsidRDefault="00916EBD">
      <w:pPr>
        <w:rPr>
          <w:rtl/>
        </w:rPr>
      </w:pPr>
    </w:p>
    <w:p w:rsidR="00916EBD" w:rsidRDefault="00916EBD">
      <w:pPr>
        <w:rPr>
          <w:rtl/>
        </w:rPr>
      </w:pPr>
    </w:p>
    <w:p w:rsidR="00916EBD" w:rsidRDefault="00916EBD">
      <w:pPr>
        <w:rPr>
          <w:rtl/>
        </w:rPr>
      </w:pPr>
    </w:p>
    <w:p w:rsidR="00916EBD" w:rsidRDefault="00916EBD">
      <w:pPr>
        <w:rPr>
          <w:rtl/>
        </w:rPr>
      </w:pPr>
    </w:p>
    <w:p w:rsidR="003A4365" w:rsidRPr="003A4365" w:rsidRDefault="003A4365" w:rsidP="003A4365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3A4365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محتوى المقرر</w:t>
      </w:r>
    </w:p>
    <w:tbl>
      <w:tblPr>
        <w:bidiVisual/>
        <w:tblW w:w="8805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7"/>
        <w:gridCol w:w="1996"/>
        <w:gridCol w:w="1407"/>
        <w:gridCol w:w="1275"/>
      </w:tblGrid>
      <w:tr w:rsidR="003A4365" w:rsidRPr="003A4365" w:rsidTr="003A4365">
        <w:trPr>
          <w:trHeight w:hRule="exact" w:val="549"/>
        </w:trPr>
        <w:tc>
          <w:tcPr>
            <w:tcW w:w="4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4365" w:rsidRPr="003A4365" w:rsidRDefault="003A4365" w:rsidP="003A4365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0"/>
              </w:rPr>
            </w:pPr>
            <w:r w:rsidRPr="003A4365">
              <w:rPr>
                <w:rFonts w:ascii="Calibri" w:eastAsia="Times New Roman" w:hAnsi="Calibri" w:cs="Calibri"/>
                <w:b/>
                <w:bCs/>
                <w:sz w:val="32"/>
                <w:szCs w:val="30"/>
                <w:rtl/>
              </w:rPr>
              <w:t>الموضوع العلمي</w:t>
            </w:r>
          </w:p>
        </w:tc>
        <w:tc>
          <w:tcPr>
            <w:tcW w:w="19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4365" w:rsidRPr="003A4365" w:rsidRDefault="003A4365" w:rsidP="003A4365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0"/>
              </w:rPr>
            </w:pPr>
            <w:r w:rsidRPr="003A4365">
              <w:rPr>
                <w:rFonts w:ascii="Calibri" w:eastAsia="Times New Roman" w:hAnsi="Calibri" w:cs="Calibri"/>
                <w:b/>
                <w:bCs/>
                <w:sz w:val="32"/>
                <w:szCs w:val="30"/>
                <w:rtl/>
              </w:rPr>
              <w:t>عدد الساعات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4365" w:rsidRPr="003A4365" w:rsidRDefault="003A4365" w:rsidP="003A4365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0"/>
              </w:rPr>
            </w:pPr>
            <w:r w:rsidRPr="003A4365">
              <w:rPr>
                <w:rFonts w:ascii="Calibri" w:eastAsia="Times New Roman" w:hAnsi="Calibri" w:cs="Calibri"/>
                <w:b/>
                <w:bCs/>
                <w:sz w:val="32"/>
                <w:szCs w:val="30"/>
                <w:rtl/>
              </w:rPr>
              <w:t>محاضرة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4365" w:rsidRPr="003A4365" w:rsidRDefault="003A4365" w:rsidP="003A4365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0"/>
              </w:rPr>
            </w:pPr>
            <w:r w:rsidRPr="003A4365">
              <w:rPr>
                <w:rFonts w:ascii="Calibri" w:eastAsia="Times New Roman" w:hAnsi="Calibri" w:cs="Calibri"/>
                <w:b/>
                <w:bCs/>
                <w:sz w:val="32"/>
                <w:szCs w:val="30"/>
                <w:rtl/>
              </w:rPr>
              <w:t>معمل</w:t>
            </w:r>
          </w:p>
        </w:tc>
      </w:tr>
      <w:tr w:rsidR="003A4365" w:rsidRPr="003A4365" w:rsidTr="003A4365">
        <w:trPr>
          <w:trHeight w:hRule="exact" w:val="435"/>
        </w:trPr>
        <w:tc>
          <w:tcPr>
            <w:tcW w:w="4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tabs>
                <w:tab w:val="right" w:pos="391"/>
              </w:tabs>
              <w:spacing w:after="0" w:line="240" w:lineRule="auto"/>
              <w:ind w:left="1"/>
              <w:rPr>
                <w:rFonts w:ascii="Calibri" w:eastAsia="Times New Roman" w:hAnsi="Calibri" w:cs="Calibri"/>
                <w:color w:val="0D0D0D"/>
                <w:sz w:val="32"/>
                <w:szCs w:val="30"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 xml:space="preserve">الموجات الصوتية </w:t>
            </w:r>
          </w:p>
        </w:tc>
        <w:tc>
          <w:tcPr>
            <w:tcW w:w="1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5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3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2</w:t>
            </w:r>
          </w:p>
        </w:tc>
      </w:tr>
      <w:tr w:rsidR="003A4365" w:rsidRPr="003A4365" w:rsidTr="003A4365">
        <w:trPr>
          <w:trHeight w:hRule="exact" w:val="623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 xml:space="preserve">الظواهر الصوتية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2</w:t>
            </w:r>
          </w:p>
        </w:tc>
      </w:tr>
      <w:tr w:rsidR="003A4365" w:rsidRPr="003A4365" w:rsidTr="003A4365">
        <w:trPr>
          <w:trHeight w:hRule="exact" w:val="561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 xml:space="preserve">الموجات الفوق السمعية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-</w:t>
            </w:r>
          </w:p>
        </w:tc>
      </w:tr>
      <w:tr w:rsidR="003A4365" w:rsidRPr="003A4365" w:rsidTr="003A4365">
        <w:trPr>
          <w:trHeight w:hRule="exact" w:val="532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 xml:space="preserve">الصوت والسمع والرؤية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-</w:t>
            </w:r>
          </w:p>
        </w:tc>
      </w:tr>
      <w:tr w:rsidR="003A4365" w:rsidRPr="003A4365" w:rsidTr="003A4365">
        <w:trPr>
          <w:trHeight w:hRule="exact" w:val="477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العين وعيوب الإبصار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-</w:t>
            </w:r>
          </w:p>
        </w:tc>
      </w:tr>
      <w:tr w:rsidR="003A4365" w:rsidRPr="003A4365" w:rsidTr="003A4365">
        <w:trPr>
          <w:trHeight w:hRule="exact" w:val="442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 xml:space="preserve">الكهرباء والمغناطيسية في جسم الإنسان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-</w:t>
            </w:r>
          </w:p>
        </w:tc>
      </w:tr>
      <w:tr w:rsidR="003A4365" w:rsidRPr="003A4365" w:rsidTr="003A4365">
        <w:trPr>
          <w:trHeight w:hRule="exact" w:val="533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 xml:space="preserve">المغناطيسية الحيوية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2</w:t>
            </w:r>
          </w:p>
        </w:tc>
      </w:tr>
      <w:tr w:rsidR="003A4365" w:rsidRPr="003A4365" w:rsidTr="003A4365">
        <w:trPr>
          <w:trHeight w:hRule="exact" w:val="442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 xml:space="preserve">استخدام الإشعاع المؤين والغير مؤين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2</w:t>
            </w:r>
          </w:p>
        </w:tc>
      </w:tr>
      <w:tr w:rsidR="003A4365" w:rsidRPr="003A4365" w:rsidTr="003A4365">
        <w:trPr>
          <w:trHeight w:hRule="exact" w:val="460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 xml:space="preserve">تطبيقات الإشعاع في التشخيص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-</w:t>
            </w:r>
          </w:p>
        </w:tc>
      </w:tr>
      <w:tr w:rsidR="003A4365" w:rsidRPr="003A4365" w:rsidTr="003A4365">
        <w:trPr>
          <w:trHeight w:hRule="exact" w:val="442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 xml:space="preserve"> الفيزياء النووية وتطبيقاتها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2</w:t>
            </w:r>
          </w:p>
        </w:tc>
      </w:tr>
      <w:tr w:rsidR="003A4365" w:rsidRPr="003A4365" w:rsidTr="003A4365">
        <w:trPr>
          <w:trHeight w:hRule="exact" w:val="517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الفيزياء الحديثة وتطبيقاتها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2</w:t>
            </w:r>
          </w:p>
        </w:tc>
      </w:tr>
      <w:tr w:rsidR="003A4365" w:rsidRPr="003A4365" w:rsidTr="003A4365">
        <w:trPr>
          <w:trHeight w:hRule="exact" w:val="553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 xml:space="preserve">تطبيقات الفيزياء في المجال الطبي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</w:pPr>
            <w:r w:rsidRPr="003A4365">
              <w:rPr>
                <w:rFonts w:ascii="Calibri" w:eastAsia="Times New Roman" w:hAnsi="Calibri" w:cs="Calibri"/>
                <w:color w:val="0D0D0D"/>
                <w:sz w:val="32"/>
                <w:szCs w:val="30"/>
                <w:rtl/>
              </w:rPr>
              <w:t>-</w:t>
            </w:r>
          </w:p>
        </w:tc>
      </w:tr>
    </w:tbl>
    <w:p w:rsidR="003A4365" w:rsidRPr="003A4365" w:rsidRDefault="003A4365" w:rsidP="003A4365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  <w:rtl/>
        </w:rPr>
      </w:pPr>
      <w:r w:rsidRPr="003A4365">
        <w:rPr>
          <w:rFonts w:ascii="Calibri" w:eastAsia="Times New Roman" w:hAnsi="Calibri" w:cs="Calibri"/>
          <w:b/>
          <w:bCs/>
          <w:sz w:val="32"/>
          <w:szCs w:val="32"/>
          <w:rtl/>
        </w:rPr>
        <w:t>طرق التدريس</w:t>
      </w:r>
    </w:p>
    <w:p w:rsidR="003A4365" w:rsidRPr="00AB7155" w:rsidRDefault="003A4365" w:rsidP="00AB7155">
      <w:pPr>
        <w:spacing w:before="240" w:after="240" w:line="240" w:lineRule="auto"/>
        <w:ind w:left="84"/>
        <w:rPr>
          <w:rFonts w:ascii="Calibri" w:eastAsia="Times New Roman" w:hAnsi="Calibri" w:cs="Calibri"/>
          <w:sz w:val="28"/>
          <w:szCs w:val="30"/>
        </w:rPr>
      </w:pPr>
      <w:r w:rsidRPr="00AB7155">
        <w:rPr>
          <w:rFonts w:ascii="Calibri" w:eastAsia="Times New Roman" w:hAnsi="Calibri" w:cs="Calibri"/>
          <w:sz w:val="28"/>
          <w:szCs w:val="30"/>
          <w:rtl/>
        </w:rPr>
        <w:t xml:space="preserve">محاضرات </w:t>
      </w:r>
      <w:r w:rsidR="00AB7155" w:rsidRPr="00AB7155">
        <w:rPr>
          <w:rFonts w:ascii="Calibri" w:eastAsia="Times New Roman" w:hAnsi="Calibri" w:cs="Calibri"/>
          <w:sz w:val="28"/>
          <w:szCs w:val="30"/>
          <w:rtl/>
        </w:rPr>
        <w:t xml:space="preserve">         </w:t>
      </w:r>
      <w:r w:rsidR="00AB7155">
        <w:rPr>
          <w:rFonts w:ascii="Calibri" w:eastAsia="Times New Roman" w:hAnsi="Calibri" w:cs="Calibri" w:hint="cs"/>
          <w:sz w:val="28"/>
          <w:szCs w:val="30"/>
          <w:rtl/>
        </w:rPr>
        <w:t xml:space="preserve">             </w:t>
      </w:r>
      <w:r w:rsidR="00AB7155" w:rsidRPr="00AB7155">
        <w:rPr>
          <w:rFonts w:ascii="Calibri" w:eastAsia="Times New Roman" w:hAnsi="Calibri" w:cs="Calibri"/>
          <w:sz w:val="28"/>
          <w:szCs w:val="30"/>
          <w:rtl/>
        </w:rPr>
        <w:t xml:space="preserve">    </w:t>
      </w:r>
      <w:r w:rsidR="00AB7155">
        <w:rPr>
          <w:rFonts w:ascii="Calibri" w:eastAsia="Times New Roman" w:hAnsi="Calibri" w:cs="Calibri" w:hint="cs"/>
          <w:sz w:val="28"/>
          <w:szCs w:val="30"/>
          <w:rtl/>
        </w:rPr>
        <w:t xml:space="preserve">  </w:t>
      </w:r>
      <w:r w:rsidR="00AB7155" w:rsidRPr="00AB7155">
        <w:rPr>
          <w:rFonts w:ascii="Calibri" w:eastAsia="Times New Roman" w:hAnsi="Calibri" w:cs="Calibri"/>
          <w:sz w:val="28"/>
          <w:szCs w:val="30"/>
          <w:rtl/>
        </w:rPr>
        <w:t xml:space="preserve">    </w:t>
      </w:r>
      <w:r w:rsidRPr="00AB7155">
        <w:rPr>
          <w:rFonts w:ascii="Calibri" w:eastAsia="Times New Roman" w:hAnsi="Calibri" w:cs="Calibri"/>
          <w:sz w:val="28"/>
          <w:szCs w:val="30"/>
          <w:rtl/>
        </w:rPr>
        <w:t xml:space="preserve">ورقات عمل  </w:t>
      </w:r>
      <w:r w:rsidR="00AB7155" w:rsidRPr="00AB7155">
        <w:rPr>
          <w:rFonts w:ascii="Calibri" w:eastAsia="Times New Roman" w:hAnsi="Calibri" w:cs="Calibri"/>
          <w:sz w:val="28"/>
          <w:szCs w:val="30"/>
          <w:rtl/>
        </w:rPr>
        <w:t xml:space="preserve">       </w:t>
      </w:r>
      <w:r w:rsidR="00AB7155">
        <w:rPr>
          <w:rFonts w:ascii="Calibri" w:eastAsia="Times New Roman" w:hAnsi="Calibri" w:cs="Calibri" w:hint="cs"/>
          <w:sz w:val="28"/>
          <w:szCs w:val="30"/>
          <w:rtl/>
        </w:rPr>
        <w:t xml:space="preserve">                   </w:t>
      </w:r>
      <w:r w:rsidR="00AB7155" w:rsidRPr="00AB7155">
        <w:rPr>
          <w:rFonts w:ascii="Calibri" w:eastAsia="Times New Roman" w:hAnsi="Calibri" w:cs="Calibri"/>
          <w:sz w:val="28"/>
          <w:szCs w:val="30"/>
          <w:rtl/>
        </w:rPr>
        <w:t xml:space="preserve">       </w:t>
      </w:r>
      <w:r w:rsidRPr="00AB7155">
        <w:rPr>
          <w:rFonts w:ascii="Calibri" w:eastAsia="Times New Roman" w:hAnsi="Calibri" w:cs="Calibri"/>
          <w:sz w:val="28"/>
          <w:szCs w:val="30"/>
          <w:rtl/>
        </w:rPr>
        <w:t xml:space="preserve"> تقارير</w:t>
      </w:r>
    </w:p>
    <w:p w:rsidR="003A4365" w:rsidRPr="003A4365" w:rsidRDefault="003A4365" w:rsidP="003A4365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3A4365">
        <w:rPr>
          <w:rFonts w:ascii="Calibri" w:eastAsia="Times New Roman" w:hAnsi="Calibri" w:cs="Calibri"/>
          <w:b/>
          <w:bCs/>
          <w:sz w:val="32"/>
          <w:szCs w:val="32"/>
          <w:rtl/>
        </w:rPr>
        <w:t>طرق التقييم</w:t>
      </w:r>
    </w:p>
    <w:tbl>
      <w:tblPr>
        <w:bidiVisual/>
        <w:tblW w:w="87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3118"/>
        <w:gridCol w:w="3012"/>
        <w:gridCol w:w="1739"/>
      </w:tblGrid>
      <w:tr w:rsidR="003A4365" w:rsidRPr="003A4365" w:rsidTr="003A4365">
        <w:trPr>
          <w:trHeight w:val="467"/>
        </w:trPr>
        <w:tc>
          <w:tcPr>
            <w:tcW w:w="89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A4365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ر. م</w:t>
            </w:r>
          </w:p>
        </w:tc>
        <w:tc>
          <w:tcPr>
            <w:tcW w:w="311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A4365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30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A4365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7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A4365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النسبة المئوية</w:t>
            </w:r>
          </w:p>
        </w:tc>
      </w:tr>
      <w:tr w:rsidR="003A4365" w:rsidRPr="003A4365" w:rsidTr="003A4365">
        <w:trPr>
          <w:trHeight w:val="530"/>
        </w:trPr>
        <w:tc>
          <w:tcPr>
            <w:tcW w:w="8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4365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</w:rPr>
            </w:pPr>
            <w:r w:rsidRPr="003A4365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الامتحان النصفي الأول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3A4365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 xml:space="preserve">الأسبوع السادس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3A4365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10</w:t>
            </w:r>
          </w:p>
        </w:tc>
      </w:tr>
      <w:tr w:rsidR="003A4365" w:rsidRPr="003A4365" w:rsidTr="003A4365">
        <w:trPr>
          <w:trHeight w:val="530"/>
        </w:trPr>
        <w:tc>
          <w:tcPr>
            <w:tcW w:w="8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3A4365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</w:rPr>
            </w:pPr>
            <w:r w:rsidRPr="003A4365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 xml:space="preserve">الامتحان النصفي الثاني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3A4365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3A4365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10</w:t>
            </w:r>
          </w:p>
        </w:tc>
      </w:tr>
      <w:tr w:rsidR="003A4365" w:rsidRPr="003A4365" w:rsidTr="003A4365">
        <w:trPr>
          <w:trHeight w:val="530"/>
        </w:trPr>
        <w:tc>
          <w:tcPr>
            <w:tcW w:w="8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3A4365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</w:rPr>
            </w:pPr>
            <w:r w:rsidRPr="003A4365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الامتحان عملي والنشاط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3A4365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3A4365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30</w:t>
            </w:r>
          </w:p>
        </w:tc>
      </w:tr>
      <w:tr w:rsidR="003A4365" w:rsidRPr="003A4365" w:rsidTr="003A4365">
        <w:trPr>
          <w:trHeight w:val="530"/>
        </w:trPr>
        <w:tc>
          <w:tcPr>
            <w:tcW w:w="8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3A4365">
              <w:rPr>
                <w:rFonts w:ascii="Calibri" w:eastAsia="Times New Roman" w:hAnsi="Calibri" w:cs="Calibri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</w:rPr>
            </w:pPr>
            <w:r w:rsidRPr="003A4365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الامتحان نهائي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3A4365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3A4365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50</w:t>
            </w:r>
          </w:p>
        </w:tc>
      </w:tr>
      <w:tr w:rsidR="003A4365" w:rsidRPr="003A4365" w:rsidTr="003A4365">
        <w:trPr>
          <w:trHeight w:val="350"/>
        </w:trPr>
        <w:tc>
          <w:tcPr>
            <w:tcW w:w="4008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fr-FR"/>
              </w:rPr>
            </w:pPr>
            <w:r w:rsidRPr="003A4365">
              <w:rPr>
                <w:rFonts w:ascii="Calibri" w:eastAsia="Times New Roman" w:hAnsi="Calibri" w:cs="Calibri"/>
                <w:sz w:val="28"/>
                <w:szCs w:val="28"/>
              </w:rPr>
              <w:t>100</w:t>
            </w:r>
            <w:r w:rsidRPr="003A4365">
              <w:rPr>
                <w:rFonts w:ascii="Calibri" w:eastAsia="Times New Roman" w:hAnsi="Calibri" w:cs="Calibri"/>
                <w:sz w:val="28"/>
                <w:szCs w:val="28"/>
                <w:rtl/>
                <w:lang w:val="fr-FR"/>
              </w:rPr>
              <w:t xml:space="preserve"> %</w:t>
            </w:r>
          </w:p>
        </w:tc>
      </w:tr>
    </w:tbl>
    <w:p w:rsidR="003A4365" w:rsidRDefault="003A4365" w:rsidP="003A4365">
      <w:pPr>
        <w:tabs>
          <w:tab w:val="left" w:pos="3296"/>
        </w:tabs>
        <w:spacing w:before="240" w:after="240" w:line="240" w:lineRule="auto"/>
        <w:ind w:left="360"/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AL-Mateen"/>
          <w:b/>
          <w:bCs/>
          <w:sz w:val="32"/>
          <w:szCs w:val="32"/>
          <w:rtl/>
        </w:rPr>
        <w:tab/>
      </w:r>
    </w:p>
    <w:p w:rsidR="003A4365" w:rsidRPr="003A4365" w:rsidRDefault="003A4365" w:rsidP="003A4365">
      <w:pPr>
        <w:tabs>
          <w:tab w:val="left" w:pos="3296"/>
        </w:tabs>
        <w:spacing w:before="240" w:after="240" w:line="240" w:lineRule="auto"/>
        <w:ind w:left="360"/>
        <w:rPr>
          <w:rFonts w:ascii="Times New Roman" w:eastAsia="Times New Roman" w:hAnsi="Times New Roman" w:cs="AL-Mateen"/>
          <w:b/>
          <w:bCs/>
          <w:sz w:val="32"/>
          <w:szCs w:val="32"/>
        </w:rPr>
      </w:pPr>
    </w:p>
    <w:p w:rsidR="003A4365" w:rsidRPr="003A4365" w:rsidRDefault="003A4365" w:rsidP="003A4365">
      <w:pPr>
        <w:spacing w:before="240" w:after="240" w:line="240" w:lineRule="auto"/>
        <w:ind w:left="360"/>
        <w:rPr>
          <w:rFonts w:ascii="Calibri" w:eastAsia="Times New Roman" w:hAnsi="Calibri" w:cs="Calibri"/>
          <w:b/>
          <w:bCs/>
          <w:sz w:val="32"/>
          <w:szCs w:val="32"/>
          <w:rtl/>
        </w:rPr>
      </w:pPr>
      <w:r w:rsidRPr="003A4365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المراجع والدوريات</w:t>
      </w:r>
    </w:p>
    <w:tbl>
      <w:tblPr>
        <w:bidiVisual/>
        <w:tblW w:w="8789" w:type="dxa"/>
        <w:tblInd w:w="63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946"/>
      </w:tblGrid>
      <w:tr w:rsidR="003A4365" w:rsidRPr="003A4365" w:rsidTr="003A4365">
        <w:trPr>
          <w:cantSplit/>
          <w:trHeight w:hRule="exact" w:val="567"/>
        </w:trPr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4365">
              <w:rPr>
                <w:rFonts w:ascii="Calibri" w:eastAsia="Times New Roman" w:hAnsi="Calibri" w:cs="Calibri"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694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3A4365" w:rsidRPr="003A4365" w:rsidTr="003A4365">
        <w:trPr>
          <w:cantSplit/>
          <w:trHeight w:hRule="exact" w:val="2001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5" w:rsidRPr="003A4365" w:rsidRDefault="003A4365" w:rsidP="003A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4365">
              <w:rPr>
                <w:rFonts w:ascii="Calibri" w:eastAsia="Times New Roman" w:hAnsi="Calibri" w:cs="Calibri"/>
                <w:sz w:val="28"/>
                <w:szCs w:val="28"/>
                <w:rtl/>
              </w:rPr>
              <w:t>الكتب الدراسية المقررة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3A4365" w:rsidRPr="003A4365" w:rsidRDefault="003A4365" w:rsidP="003A436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3A436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الفيزياء لعامة للعلوم الطبية (</w:t>
            </w:r>
            <w:proofErr w:type="gramStart"/>
            <w:r w:rsidRPr="003A436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صوت,</w:t>
            </w:r>
            <w:proofErr w:type="gramEnd"/>
            <w:r w:rsidRPr="003A436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ضوء, فيزياء حديثة) منشورات دار الحكمة,  احمد رحيل, 2013, المكتبة </w:t>
            </w:r>
          </w:p>
          <w:p w:rsidR="003A4365" w:rsidRPr="003A4365" w:rsidRDefault="003A4365" w:rsidP="003A436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gramStart"/>
            <w:r w:rsidRPr="003A436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,</w:t>
            </w:r>
            <w:proofErr w:type="gramEnd"/>
            <w:r w:rsidRPr="003A436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</w:t>
            </w:r>
            <w:r w:rsidRPr="003A4365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ELGA</w:t>
            </w:r>
            <w:r w:rsidRPr="003A4365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الكهربية والمغناطيسية , ذيب محمد اسماعيل غنية, محمد عمار عبدالكريم, الطبعة الثانية 1999 // مكتبة الكلية </w:t>
            </w:r>
          </w:p>
          <w:p w:rsidR="003A4365" w:rsidRPr="003A4365" w:rsidRDefault="003A4365" w:rsidP="003A436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  <w:p w:rsidR="003A4365" w:rsidRPr="003A4365" w:rsidRDefault="003A4365" w:rsidP="003A4365">
            <w:pPr>
              <w:bidi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rtl/>
                <w:lang w:bidi="ar-LY"/>
              </w:rPr>
            </w:pPr>
            <w:r w:rsidRPr="003A4365"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rtl/>
              </w:rPr>
              <w:t xml:space="preserve"> </w:t>
            </w:r>
            <w:r w:rsidRPr="003A4365"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rtl/>
                <w:lang w:bidi="ar-LY"/>
              </w:rPr>
              <w:t xml:space="preserve"> </w:t>
            </w:r>
          </w:p>
          <w:p w:rsidR="003A4365" w:rsidRPr="003A4365" w:rsidRDefault="003A4365" w:rsidP="003A4365">
            <w:pPr>
              <w:bidi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rtl/>
                <w:lang w:bidi="ar-LY"/>
              </w:rPr>
            </w:pPr>
          </w:p>
        </w:tc>
      </w:tr>
    </w:tbl>
    <w:p w:rsidR="00916EBD" w:rsidRPr="003A4365" w:rsidRDefault="00916EBD">
      <w:pPr>
        <w:rPr>
          <w:rtl/>
        </w:rPr>
      </w:pPr>
    </w:p>
    <w:p w:rsidR="00916EBD" w:rsidRDefault="00916EBD">
      <w:pPr>
        <w:rPr>
          <w:rtl/>
        </w:rPr>
      </w:pPr>
    </w:p>
    <w:p w:rsidR="00916EBD" w:rsidRDefault="00916EBD">
      <w:pPr>
        <w:rPr>
          <w:rtl/>
        </w:rPr>
      </w:pPr>
    </w:p>
    <w:p w:rsidR="00916EBD" w:rsidRDefault="00916EBD">
      <w:pPr>
        <w:rPr>
          <w:rtl/>
        </w:rPr>
      </w:pPr>
    </w:p>
    <w:p w:rsidR="00916EBD" w:rsidRDefault="00916EBD">
      <w:pPr>
        <w:rPr>
          <w:rtl/>
        </w:rPr>
      </w:pPr>
    </w:p>
    <w:p w:rsidR="00916EBD" w:rsidRDefault="00916EBD">
      <w:pPr>
        <w:rPr>
          <w:rtl/>
        </w:rPr>
      </w:pPr>
    </w:p>
    <w:p w:rsidR="00916EBD" w:rsidRDefault="00916EBD">
      <w:pPr>
        <w:rPr>
          <w:rtl/>
        </w:rPr>
      </w:pPr>
    </w:p>
    <w:p w:rsidR="00916EBD" w:rsidRDefault="00916EBD">
      <w:pPr>
        <w:rPr>
          <w:rtl/>
        </w:rPr>
      </w:pPr>
    </w:p>
    <w:p w:rsidR="00916EBD" w:rsidRDefault="00916EBD">
      <w:pPr>
        <w:rPr>
          <w:rtl/>
        </w:rPr>
      </w:pPr>
    </w:p>
    <w:p w:rsidR="00916EBD" w:rsidRDefault="00916EBD">
      <w:pPr>
        <w:rPr>
          <w:rtl/>
        </w:rPr>
      </w:pPr>
    </w:p>
    <w:p w:rsidR="00916EBD" w:rsidRDefault="00916EBD">
      <w:pPr>
        <w:rPr>
          <w:rtl/>
        </w:rPr>
      </w:pPr>
    </w:p>
    <w:p w:rsidR="00916EBD" w:rsidRDefault="00916EBD">
      <w:pPr>
        <w:rPr>
          <w:rtl/>
        </w:rPr>
      </w:pPr>
    </w:p>
    <w:p w:rsidR="00916EBD" w:rsidRDefault="00916EBD">
      <w:pPr>
        <w:rPr>
          <w:rtl/>
        </w:rPr>
      </w:pPr>
    </w:p>
    <w:p w:rsidR="00916EBD" w:rsidRDefault="00916EBD">
      <w:pPr>
        <w:rPr>
          <w:rtl/>
        </w:rPr>
      </w:pPr>
    </w:p>
    <w:p w:rsidR="00916EBD" w:rsidRPr="0083213A" w:rsidRDefault="00916EBD" w:rsidP="00916EBD">
      <w:pPr>
        <w:spacing w:after="200" w:line="360" w:lineRule="auto"/>
        <w:ind w:left="-625" w:right="-567"/>
        <w:jc w:val="center"/>
        <w:rPr>
          <w:rFonts w:ascii="Calibri" w:eastAsia="Times New Roman" w:hAnsi="Calibri" w:cs="Calibri"/>
          <w:b/>
          <w:bCs/>
          <w:color w:val="0D0D0D"/>
          <w:sz w:val="28"/>
          <w:szCs w:val="28"/>
        </w:rPr>
      </w:pPr>
      <w:r w:rsidRPr="0083213A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رئيس </w:t>
      </w:r>
      <w:r w:rsidR="00AB7155">
        <w:rPr>
          <w:rFonts w:ascii="Calibri" w:eastAsia="Times New Roman" w:hAnsi="Calibri" w:cs="Calibri" w:hint="cs"/>
          <w:b/>
          <w:bCs/>
          <w:sz w:val="28"/>
          <w:szCs w:val="28"/>
          <w:rtl/>
        </w:rPr>
        <w:t>و منسق الجودة ب</w:t>
      </w:r>
      <w:bookmarkStart w:id="0" w:name="_GoBack"/>
      <w:bookmarkEnd w:id="0"/>
      <w:r w:rsidRPr="0083213A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القسم العام : أ. نواسة علي </w:t>
      </w:r>
      <w:proofErr w:type="spellStart"/>
      <w:r w:rsidRPr="0083213A">
        <w:rPr>
          <w:rFonts w:ascii="Calibri" w:eastAsia="Times New Roman" w:hAnsi="Calibri" w:cs="Calibri" w:hint="cs"/>
          <w:b/>
          <w:bCs/>
          <w:sz w:val="28"/>
          <w:szCs w:val="28"/>
          <w:rtl/>
        </w:rPr>
        <w:t>بريكاو</w:t>
      </w:r>
      <w:proofErr w:type="spellEnd"/>
    </w:p>
    <w:p w:rsidR="00916EBD" w:rsidRPr="0083213A" w:rsidRDefault="00916EBD" w:rsidP="00916EBD">
      <w:pPr>
        <w:spacing w:after="200" w:line="360" w:lineRule="auto"/>
        <w:jc w:val="center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83213A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مراجعة رئيس قسم </w:t>
      </w:r>
      <w:proofErr w:type="gramStart"/>
      <w:r w:rsidRPr="0083213A">
        <w:rPr>
          <w:rFonts w:ascii="Calibri" w:eastAsia="Times New Roman" w:hAnsi="Calibri" w:cs="Calibri" w:hint="cs"/>
          <w:b/>
          <w:bCs/>
          <w:sz w:val="28"/>
          <w:szCs w:val="28"/>
          <w:rtl/>
        </w:rPr>
        <w:t>الجودة :</w:t>
      </w:r>
      <w:proofErr w:type="gramEnd"/>
      <w:r w:rsidRPr="0083213A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أ . خديجة </w:t>
      </w:r>
      <w:proofErr w:type="gramStart"/>
      <w:r w:rsidRPr="0083213A">
        <w:rPr>
          <w:rFonts w:ascii="Calibri" w:eastAsia="Times New Roman" w:hAnsi="Calibri" w:cs="Calibri" w:hint="cs"/>
          <w:b/>
          <w:bCs/>
          <w:sz w:val="28"/>
          <w:szCs w:val="28"/>
          <w:rtl/>
        </w:rPr>
        <w:t>عبدالسلام</w:t>
      </w:r>
      <w:proofErr w:type="gramEnd"/>
      <w:r w:rsidRPr="0083213A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سعد</w:t>
      </w:r>
    </w:p>
    <w:p w:rsidR="00916EBD" w:rsidRDefault="00916EBD">
      <w:pPr>
        <w:rPr>
          <w:rtl/>
        </w:rPr>
      </w:pPr>
    </w:p>
    <w:p w:rsidR="00850DAB" w:rsidRDefault="00850DAB"/>
    <w:sectPr w:rsidR="00850DAB" w:rsidSect="00850DAB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D719E"/>
    <w:multiLevelType w:val="hybridMultilevel"/>
    <w:tmpl w:val="565EE15A"/>
    <w:lvl w:ilvl="0" w:tplc="04090019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352176"/>
    <w:multiLevelType w:val="hybridMultilevel"/>
    <w:tmpl w:val="CE7620CC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A3"/>
    <w:rsid w:val="003A4365"/>
    <w:rsid w:val="00850DAB"/>
    <w:rsid w:val="00916EBD"/>
    <w:rsid w:val="00AB7155"/>
    <w:rsid w:val="00B314A3"/>
    <w:rsid w:val="00DB54BF"/>
    <w:rsid w:val="00ED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252A12-E15D-449C-8650-EAF5E462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277</Words>
  <Characters>1579</Characters>
  <Application>Microsoft Office Word</Application>
  <DocSecurity>0</DocSecurity>
  <Lines>13</Lines>
  <Paragraphs>3</Paragraphs>
  <ScaleCrop>false</ScaleCrop>
  <Company>SACC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2022-06-05T16:35:00Z</dcterms:created>
  <dcterms:modified xsi:type="dcterms:W3CDTF">2022-06-08T20:12:00Z</dcterms:modified>
</cp:coreProperties>
</file>